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8F73" w14:textId="77777777" w:rsidR="002E0CEE" w:rsidRDefault="002E0CEE">
      <w:pPr>
        <w:rPr>
          <w:rFonts w:ascii="Arial" w:hAnsi="Arial" w:cs="Arial"/>
          <w:sz w:val="20"/>
          <w:szCs w:val="20"/>
        </w:rPr>
      </w:pPr>
    </w:p>
    <w:p w14:paraId="087202ED" w14:textId="77777777" w:rsidR="005354AB" w:rsidRPr="002E0CEE" w:rsidRDefault="005354AB">
      <w:pPr>
        <w:rPr>
          <w:rFonts w:ascii="Arial" w:hAnsi="Arial" w:cs="Arial"/>
          <w:b/>
          <w:bCs/>
          <w:sz w:val="32"/>
          <w:szCs w:val="32"/>
        </w:rPr>
      </w:pPr>
      <w:r w:rsidRPr="002E0CEE">
        <w:rPr>
          <w:rFonts w:ascii="Arial" w:hAnsi="Arial" w:cs="Arial"/>
          <w:b/>
          <w:bCs/>
          <w:sz w:val="32"/>
          <w:szCs w:val="32"/>
        </w:rPr>
        <w:t xml:space="preserve">Termografering af </w:t>
      </w:r>
      <w:r w:rsidR="002E0CEE" w:rsidRPr="002E0CEE">
        <w:rPr>
          <w:rFonts w:ascii="Arial" w:hAnsi="Arial" w:cs="Arial"/>
          <w:b/>
          <w:bCs/>
          <w:sz w:val="32"/>
          <w:szCs w:val="32"/>
        </w:rPr>
        <w:t>fjernvarme</w:t>
      </w:r>
      <w:r w:rsidRPr="002E0CEE">
        <w:rPr>
          <w:rFonts w:ascii="Arial" w:hAnsi="Arial" w:cs="Arial"/>
          <w:b/>
          <w:bCs/>
          <w:sz w:val="32"/>
          <w:szCs w:val="32"/>
        </w:rPr>
        <w:t>nettet fra luften</w:t>
      </w:r>
    </w:p>
    <w:p w14:paraId="18E6F0E7" w14:textId="77777777" w:rsidR="00CF56C6" w:rsidRPr="002E0CEE" w:rsidRDefault="005354AB">
      <w:pPr>
        <w:rPr>
          <w:rFonts w:ascii="Arial" w:hAnsi="Arial" w:cs="Arial"/>
          <w:b/>
          <w:bCs/>
          <w:sz w:val="20"/>
          <w:szCs w:val="20"/>
        </w:rPr>
      </w:pPr>
      <w:r w:rsidRPr="002E0CEE">
        <w:rPr>
          <w:rFonts w:ascii="Arial" w:hAnsi="Arial" w:cs="Arial"/>
          <w:b/>
          <w:bCs/>
          <w:sz w:val="20"/>
          <w:szCs w:val="20"/>
        </w:rPr>
        <w:t xml:space="preserve">Fjernvarmenettet i byen skal nu termograferes fra luften af </w:t>
      </w:r>
      <w:r w:rsidR="00475CFC">
        <w:rPr>
          <w:rFonts w:ascii="Arial" w:hAnsi="Arial" w:cs="Arial"/>
          <w:b/>
          <w:bCs/>
          <w:sz w:val="20"/>
          <w:szCs w:val="20"/>
        </w:rPr>
        <w:t xml:space="preserve">en </w:t>
      </w:r>
      <w:r w:rsidRPr="002E0CEE">
        <w:rPr>
          <w:rFonts w:ascii="Arial" w:hAnsi="Arial" w:cs="Arial"/>
          <w:b/>
          <w:bCs/>
          <w:sz w:val="20"/>
          <w:szCs w:val="20"/>
        </w:rPr>
        <w:t>drone.</w:t>
      </w:r>
    </w:p>
    <w:p w14:paraId="6EB4873C" w14:textId="77777777" w:rsidR="005354AB" w:rsidRDefault="005354AB">
      <w:pPr>
        <w:rPr>
          <w:rFonts w:ascii="Arial" w:hAnsi="Arial" w:cs="Arial"/>
          <w:sz w:val="20"/>
          <w:szCs w:val="20"/>
        </w:rPr>
      </w:pPr>
    </w:p>
    <w:p w14:paraId="1EB50747" w14:textId="77777777" w:rsidR="005354AB" w:rsidRDefault="005354AB">
      <w:pPr>
        <w:rPr>
          <w:rFonts w:ascii="Arial" w:hAnsi="Arial" w:cs="Arial"/>
          <w:sz w:val="20"/>
          <w:szCs w:val="20"/>
        </w:rPr>
      </w:pPr>
      <w:r>
        <w:rPr>
          <w:rFonts w:ascii="Arial" w:hAnsi="Arial" w:cs="Arial"/>
          <w:sz w:val="20"/>
          <w:szCs w:val="20"/>
        </w:rPr>
        <w:t>Vi har mange kilometer fjernvarmerør at holde øje med, så hvis der går hul på et rør i dag, kan det tage tid at lokalisere stedet præcist, og vi risikerer nogle gange at skulle grave op i et større område end nødvendigt. Det er både tidskrævende og dyrt.</w:t>
      </w:r>
    </w:p>
    <w:p w14:paraId="21E4F9A6" w14:textId="77777777" w:rsidR="002E0CEE" w:rsidRDefault="00475CFC">
      <w:pPr>
        <w:rPr>
          <w:rFonts w:ascii="Arial" w:hAnsi="Arial" w:cs="Arial"/>
          <w:sz w:val="20"/>
          <w:szCs w:val="20"/>
        </w:rPr>
      </w:pPr>
      <w:r>
        <w:rPr>
          <w:rFonts w:ascii="Arial" w:hAnsi="Arial" w:cs="Arial"/>
          <w:sz w:val="20"/>
          <w:szCs w:val="20"/>
        </w:rPr>
        <w:t xml:space="preserve">Fra </w:t>
      </w:r>
      <w:r w:rsidR="005354AB">
        <w:rPr>
          <w:rFonts w:ascii="Arial" w:hAnsi="Arial" w:cs="Arial"/>
          <w:sz w:val="20"/>
          <w:szCs w:val="20"/>
        </w:rPr>
        <w:t>luften</w:t>
      </w:r>
      <w:r>
        <w:rPr>
          <w:rFonts w:ascii="Arial" w:hAnsi="Arial" w:cs="Arial"/>
          <w:sz w:val="20"/>
          <w:szCs w:val="20"/>
        </w:rPr>
        <w:t xml:space="preserve"> kan dronen med en termisk sensor</w:t>
      </w:r>
      <w:r w:rsidR="005354AB">
        <w:rPr>
          <w:rFonts w:ascii="Arial" w:hAnsi="Arial" w:cs="Arial"/>
          <w:sz w:val="20"/>
          <w:szCs w:val="20"/>
        </w:rPr>
        <w:t xml:space="preserve"> måle varmeudstråling og skabe et billede af det. Det er ikke almindelige billeder de</w:t>
      </w:r>
      <w:r w:rsidR="002E0CEE">
        <w:rPr>
          <w:rFonts w:ascii="Arial" w:hAnsi="Arial" w:cs="Arial"/>
          <w:sz w:val="20"/>
          <w:szCs w:val="20"/>
        </w:rPr>
        <w:t>r</w:t>
      </w:r>
      <w:r w:rsidR="005354AB">
        <w:rPr>
          <w:rFonts w:ascii="Arial" w:hAnsi="Arial" w:cs="Arial"/>
          <w:sz w:val="20"/>
          <w:szCs w:val="20"/>
        </w:rPr>
        <w:t xml:space="preserve"> </w:t>
      </w:r>
      <w:r w:rsidR="002E0CEE">
        <w:rPr>
          <w:rFonts w:ascii="Arial" w:hAnsi="Arial" w:cs="Arial"/>
          <w:sz w:val="20"/>
          <w:szCs w:val="20"/>
        </w:rPr>
        <w:t>tages,</w:t>
      </w:r>
      <w:r w:rsidR="005354AB">
        <w:rPr>
          <w:rFonts w:ascii="Arial" w:hAnsi="Arial" w:cs="Arial"/>
          <w:sz w:val="20"/>
          <w:szCs w:val="20"/>
        </w:rPr>
        <w:t xml:space="preserve"> men derimod </w:t>
      </w:r>
      <w:r w:rsidR="002E0CEE">
        <w:rPr>
          <w:rFonts w:ascii="Arial" w:hAnsi="Arial" w:cs="Arial"/>
          <w:sz w:val="20"/>
          <w:szCs w:val="20"/>
        </w:rPr>
        <w:t>en grafisk mosaik hvor man kan identificere unormalt høje temperaturer og dermed sandsynligheden for et varme- og vandtab.</w:t>
      </w:r>
    </w:p>
    <w:p w14:paraId="684A1A63" w14:textId="77777777" w:rsidR="005354AB" w:rsidRDefault="002E0CEE">
      <w:pPr>
        <w:rPr>
          <w:rFonts w:ascii="Arial" w:hAnsi="Arial" w:cs="Arial"/>
          <w:sz w:val="20"/>
          <w:szCs w:val="20"/>
        </w:rPr>
      </w:pPr>
      <w:r>
        <w:rPr>
          <w:rFonts w:ascii="Arial" w:hAnsi="Arial" w:cs="Arial"/>
          <w:sz w:val="20"/>
          <w:szCs w:val="20"/>
        </w:rPr>
        <w:t>Ved at termografere fra en drone er det vores klare håb at vi hurtigt kan få et mere præcist overblik over hvor der eventuelt er utætheder og derved hurtigt at kunne gøre noget ved det til gavn for både CO2-regnskabet og varmeregningerne.</w:t>
      </w:r>
    </w:p>
    <w:p w14:paraId="5A614728" w14:textId="77777777" w:rsidR="00475CFC" w:rsidRDefault="00475CFC">
      <w:pPr>
        <w:rPr>
          <w:rFonts w:ascii="Arial" w:hAnsi="Arial" w:cs="Arial"/>
          <w:sz w:val="20"/>
          <w:szCs w:val="20"/>
        </w:rPr>
      </w:pPr>
      <w:r>
        <w:rPr>
          <w:rFonts w:ascii="Arial" w:hAnsi="Arial" w:cs="Arial"/>
          <w:sz w:val="20"/>
          <w:szCs w:val="20"/>
        </w:rPr>
        <w:t>Der er en række forhold der skal være i orden for, at det overhoved er muligt at termografere med droner.</w:t>
      </w:r>
    </w:p>
    <w:p w14:paraId="60F3A5B1" w14:textId="329BF03F" w:rsidR="00475CFC" w:rsidRDefault="00475CFC">
      <w:pPr>
        <w:rPr>
          <w:rFonts w:ascii="Arial" w:hAnsi="Arial" w:cs="Arial"/>
          <w:sz w:val="20"/>
          <w:szCs w:val="20"/>
        </w:rPr>
      </w:pPr>
      <w:r>
        <w:rPr>
          <w:rFonts w:ascii="Arial" w:hAnsi="Arial" w:cs="Arial"/>
          <w:sz w:val="20"/>
          <w:szCs w:val="20"/>
        </w:rPr>
        <w:t>For at få de bedste resultater og de rigtige temperaturer sender vi dronerne i luften</w:t>
      </w:r>
      <w:r w:rsidR="00077630">
        <w:rPr>
          <w:rFonts w:ascii="Arial" w:hAnsi="Arial" w:cs="Arial"/>
          <w:sz w:val="20"/>
          <w:szCs w:val="20"/>
        </w:rPr>
        <w:t xml:space="preserve"> når</w:t>
      </w:r>
      <w:r>
        <w:rPr>
          <w:rFonts w:ascii="Arial" w:hAnsi="Arial" w:cs="Arial"/>
          <w:sz w:val="20"/>
          <w:szCs w:val="20"/>
        </w:rPr>
        <w:t xml:space="preserve"> det er koldt</w:t>
      </w:r>
      <w:r w:rsidR="00077630">
        <w:rPr>
          <w:rFonts w:ascii="Arial" w:hAnsi="Arial" w:cs="Arial"/>
          <w:sz w:val="20"/>
          <w:szCs w:val="20"/>
        </w:rPr>
        <w:t>.</w:t>
      </w:r>
      <w:r w:rsidR="00077630">
        <w:rPr>
          <w:rFonts w:ascii="Arial" w:hAnsi="Arial" w:cs="Arial"/>
          <w:sz w:val="20"/>
          <w:szCs w:val="20"/>
        </w:rPr>
        <w:br/>
      </w:r>
      <w:r>
        <w:rPr>
          <w:rFonts w:ascii="Arial" w:hAnsi="Arial" w:cs="Arial"/>
          <w:sz w:val="20"/>
          <w:szCs w:val="20"/>
        </w:rPr>
        <w:t>Der må ikke være regn eller våd asfalt, for så kan de ikke måle de rette temperaturer. Der må også kun være middelvind under 8 meter i sekundet, ellers kan de ikke flyve stabilt.</w:t>
      </w:r>
    </w:p>
    <w:p w14:paraId="7E28612C" w14:textId="77777777" w:rsidR="00475CFC" w:rsidRDefault="00475CFC">
      <w:pPr>
        <w:rPr>
          <w:rFonts w:ascii="Arial" w:hAnsi="Arial" w:cs="Arial"/>
          <w:sz w:val="20"/>
          <w:szCs w:val="20"/>
        </w:rPr>
      </w:pPr>
      <w:r>
        <w:rPr>
          <w:rFonts w:ascii="Arial" w:hAnsi="Arial" w:cs="Arial"/>
          <w:sz w:val="20"/>
          <w:szCs w:val="20"/>
        </w:rPr>
        <w:t>Det kan derfor være svært at fortælle hvornår vi flyver, men vi vil løbende oplyse om planlagte og gennemførte flyvninger på vores hjemmeside.</w:t>
      </w:r>
    </w:p>
    <w:p w14:paraId="6E24C812" w14:textId="77777777" w:rsidR="00475CFC" w:rsidRDefault="00475CFC">
      <w:pPr>
        <w:rPr>
          <w:rFonts w:ascii="Arial" w:hAnsi="Arial" w:cs="Arial"/>
          <w:sz w:val="20"/>
          <w:szCs w:val="20"/>
        </w:rPr>
      </w:pPr>
    </w:p>
    <w:p w14:paraId="141C5ABF" w14:textId="77777777" w:rsidR="00475CFC" w:rsidRPr="008C3E53" w:rsidRDefault="00475CFC">
      <w:pPr>
        <w:rPr>
          <w:rFonts w:ascii="Arial" w:hAnsi="Arial" w:cs="Arial"/>
          <w:b/>
          <w:bCs/>
          <w:sz w:val="20"/>
          <w:szCs w:val="20"/>
        </w:rPr>
      </w:pPr>
      <w:r w:rsidRPr="008C3E53">
        <w:rPr>
          <w:rFonts w:ascii="Arial" w:hAnsi="Arial" w:cs="Arial"/>
          <w:b/>
          <w:bCs/>
          <w:sz w:val="20"/>
          <w:szCs w:val="20"/>
        </w:rPr>
        <w:t>FAKTA OM DRONEN</w:t>
      </w:r>
    </w:p>
    <w:p w14:paraId="1ED1FCC6" w14:textId="77777777" w:rsidR="00475CFC" w:rsidRDefault="00475CFC">
      <w:pPr>
        <w:rPr>
          <w:rFonts w:ascii="Arial" w:hAnsi="Arial" w:cs="Arial"/>
          <w:sz w:val="20"/>
          <w:szCs w:val="20"/>
        </w:rPr>
      </w:pPr>
      <w:r>
        <w:rPr>
          <w:rFonts w:ascii="Arial" w:hAnsi="Arial" w:cs="Arial"/>
          <w:sz w:val="20"/>
          <w:szCs w:val="20"/>
        </w:rPr>
        <w:t>Dronen flyver i 80-120 meters højde, og man vil muligvis kunne høre en svag brummen fra den.</w:t>
      </w:r>
    </w:p>
    <w:p w14:paraId="78DAF1EC" w14:textId="5314F388" w:rsidR="00475CFC" w:rsidRDefault="00475CFC">
      <w:pPr>
        <w:rPr>
          <w:rFonts w:ascii="Arial" w:hAnsi="Arial" w:cs="Arial"/>
          <w:sz w:val="20"/>
          <w:szCs w:val="20"/>
        </w:rPr>
      </w:pPr>
      <w:r>
        <w:rPr>
          <w:rFonts w:ascii="Arial" w:hAnsi="Arial" w:cs="Arial"/>
          <w:sz w:val="20"/>
          <w:szCs w:val="20"/>
        </w:rPr>
        <w:t>Dronen tager ikke almindelige billeder</w:t>
      </w:r>
      <w:r w:rsidR="008C3E53">
        <w:rPr>
          <w:rFonts w:ascii="Arial" w:hAnsi="Arial" w:cs="Arial"/>
          <w:sz w:val="20"/>
          <w:szCs w:val="20"/>
        </w:rPr>
        <w:t xml:space="preserve">. Den måler kun elektromagnetiske stråling i bølgelængderne </w:t>
      </w:r>
      <w:r w:rsidR="008C3E53">
        <w:rPr>
          <w:rFonts w:ascii="Arial" w:hAnsi="Arial" w:cs="Arial"/>
          <w:sz w:val="20"/>
          <w:szCs w:val="20"/>
        </w:rPr>
        <w:br/>
        <w:t xml:space="preserve">7,5 – 14 µm med en termisk sensor. Intensiteten omregnes til en faktisk temperatur. </w:t>
      </w:r>
      <w:r w:rsidR="00BC3983">
        <w:rPr>
          <w:rFonts w:ascii="Arial" w:hAnsi="Arial" w:cs="Arial"/>
          <w:sz w:val="20"/>
          <w:szCs w:val="20"/>
        </w:rPr>
        <w:t>T</w:t>
      </w:r>
      <w:r w:rsidR="008C3E53">
        <w:rPr>
          <w:rFonts w:ascii="Arial" w:hAnsi="Arial" w:cs="Arial"/>
          <w:sz w:val="20"/>
          <w:szCs w:val="20"/>
        </w:rPr>
        <w:t>emperaturen tildeles en farve og deraf opstår termografibillederne.</w:t>
      </w:r>
    </w:p>
    <w:p w14:paraId="027FDB35" w14:textId="720A64A6" w:rsidR="008C3E53" w:rsidRDefault="00BB2860">
      <w:pPr>
        <w:rPr>
          <w:rFonts w:ascii="Arial" w:hAnsi="Arial" w:cs="Arial"/>
          <w:sz w:val="20"/>
          <w:szCs w:val="20"/>
        </w:rPr>
      </w:pPr>
      <w:r>
        <w:rPr>
          <w:rFonts w:ascii="Arial" w:hAnsi="Arial" w:cs="Arial"/>
          <w:sz w:val="20"/>
          <w:szCs w:val="20"/>
        </w:rPr>
        <w:t>Termograferingen udføres af</w:t>
      </w:r>
      <w:r w:rsidR="008C3E53">
        <w:rPr>
          <w:rFonts w:ascii="Arial" w:hAnsi="Arial" w:cs="Arial"/>
          <w:sz w:val="20"/>
          <w:szCs w:val="20"/>
        </w:rPr>
        <w:t xml:space="preserve"> Drone Systems for</w:t>
      </w:r>
      <w:r w:rsidR="000753D8">
        <w:rPr>
          <w:rFonts w:ascii="Arial" w:hAnsi="Arial" w:cs="Arial"/>
          <w:sz w:val="20"/>
          <w:szCs w:val="20"/>
        </w:rPr>
        <w:t xml:space="preserve"> Brovst</w:t>
      </w:r>
      <w:r w:rsidR="008C3E53">
        <w:rPr>
          <w:rFonts w:ascii="Arial" w:hAnsi="Arial" w:cs="Arial"/>
          <w:sz w:val="20"/>
          <w:szCs w:val="20"/>
        </w:rPr>
        <w:t xml:space="preserve"> Fjernvarme. Der skal to personer til at styre dem og udføre termograferingen.</w:t>
      </w:r>
    </w:p>
    <w:p w14:paraId="6FB508AC" w14:textId="72ADC9F3" w:rsidR="008C3E53" w:rsidRDefault="00D9262A">
      <w:pPr>
        <w:rPr>
          <w:rFonts w:ascii="Arial" w:hAnsi="Arial" w:cs="Arial"/>
          <w:sz w:val="20"/>
          <w:szCs w:val="20"/>
        </w:rPr>
      </w:pPr>
      <w:r>
        <w:rPr>
          <w:rFonts w:ascii="Arial" w:hAnsi="Arial" w:cs="Arial"/>
          <w:sz w:val="20"/>
          <w:szCs w:val="20"/>
        </w:rPr>
        <w:t xml:space="preserve">Læs mere om Drone Systems her: </w:t>
      </w:r>
      <w:hyperlink r:id="rId4" w:history="1">
        <w:r w:rsidRPr="00D9262A">
          <w:rPr>
            <w:rStyle w:val="Hyperlink"/>
            <w:rFonts w:ascii="Arial" w:hAnsi="Arial" w:cs="Arial"/>
            <w:sz w:val="20"/>
            <w:szCs w:val="20"/>
          </w:rPr>
          <w:t>dronesystems.dk</w:t>
        </w:r>
      </w:hyperlink>
    </w:p>
    <w:p w14:paraId="0F1AA985" w14:textId="77777777" w:rsidR="00475CFC" w:rsidRDefault="00475CFC">
      <w:pPr>
        <w:rPr>
          <w:rFonts w:ascii="Arial" w:hAnsi="Arial" w:cs="Arial"/>
          <w:sz w:val="20"/>
          <w:szCs w:val="20"/>
        </w:rPr>
      </w:pPr>
    </w:p>
    <w:p w14:paraId="0CE610B0" w14:textId="77777777" w:rsidR="00475CFC" w:rsidRPr="005354AB" w:rsidRDefault="00475CFC"/>
    <w:sectPr w:rsidR="00475CFC" w:rsidRPr="005354A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AB"/>
    <w:rsid w:val="000753D8"/>
    <w:rsid w:val="00077630"/>
    <w:rsid w:val="002E0CEE"/>
    <w:rsid w:val="00475CFC"/>
    <w:rsid w:val="005354AB"/>
    <w:rsid w:val="0070357C"/>
    <w:rsid w:val="00716583"/>
    <w:rsid w:val="008C3E53"/>
    <w:rsid w:val="00BB2860"/>
    <w:rsid w:val="00BC3983"/>
    <w:rsid w:val="00CF56C6"/>
    <w:rsid w:val="00D926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5AD4"/>
  <w15:chartTrackingRefBased/>
  <w15:docId w15:val="{13D75763-B4C0-456C-AE06-8FEC4A46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9262A"/>
    <w:rPr>
      <w:color w:val="0563C1" w:themeColor="hyperlink"/>
      <w:u w:val="single"/>
    </w:rPr>
  </w:style>
  <w:style w:type="character" w:styleId="Ulstomtale">
    <w:name w:val="Unresolved Mention"/>
    <w:basedOn w:val="Standardskrifttypeiafsnit"/>
    <w:uiPriority w:val="99"/>
    <w:semiHidden/>
    <w:unhideWhenUsed/>
    <w:rsid w:val="00D9262A"/>
    <w:rPr>
      <w:color w:val="605E5C"/>
      <w:shd w:val="clear" w:color="auto" w:fill="E1DFDD"/>
    </w:rPr>
  </w:style>
  <w:style w:type="character" w:styleId="BesgtLink">
    <w:name w:val="FollowedHyperlink"/>
    <w:basedOn w:val="Standardskrifttypeiafsnit"/>
    <w:uiPriority w:val="99"/>
    <w:semiHidden/>
    <w:unhideWhenUsed/>
    <w:rsid w:val="00D92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ronesystems.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Nielsen</dc:creator>
  <cp:keywords/>
  <dc:description/>
  <cp:lastModifiedBy>Ole Jensen</cp:lastModifiedBy>
  <cp:revision>2</cp:revision>
  <dcterms:created xsi:type="dcterms:W3CDTF">2023-05-25T12:59:00Z</dcterms:created>
  <dcterms:modified xsi:type="dcterms:W3CDTF">2023-05-25T12:59:00Z</dcterms:modified>
</cp:coreProperties>
</file>